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89" w:rsidRDefault="007E52D4">
      <w:pPr>
        <w:spacing w:before="66" w:line="275" w:lineRule="exact"/>
        <w:ind w:left="837" w:right="161"/>
        <w:jc w:val="center"/>
        <w:rPr>
          <w:b/>
          <w:sz w:val="24"/>
        </w:rPr>
      </w:pPr>
      <w:r>
        <w:rPr>
          <w:b/>
          <w:sz w:val="24"/>
        </w:rPr>
        <w:t>ПЛАН МЕРОПРИЯТИЙ</w:t>
      </w:r>
    </w:p>
    <w:p w:rsidR="00A326AF" w:rsidRDefault="007E52D4">
      <w:pPr>
        <w:spacing w:line="242" w:lineRule="auto"/>
        <w:ind w:left="837" w:right="160"/>
        <w:jc w:val="center"/>
        <w:rPr>
          <w:b/>
          <w:sz w:val="24"/>
        </w:rPr>
      </w:pPr>
      <w:r>
        <w:rPr>
          <w:b/>
          <w:sz w:val="24"/>
        </w:rPr>
        <w:t>по реализации Концепции преподавания предметной области «Технология</w:t>
      </w:r>
      <w:r w:rsidR="00A05EE2">
        <w:rPr>
          <w:b/>
          <w:sz w:val="24"/>
        </w:rPr>
        <w:t>»</w:t>
      </w:r>
      <w:r>
        <w:rPr>
          <w:b/>
          <w:sz w:val="24"/>
        </w:rPr>
        <w:t xml:space="preserve"> в образовательных организациях, </w:t>
      </w:r>
    </w:p>
    <w:p w:rsidR="00624289" w:rsidRDefault="007E52D4">
      <w:pPr>
        <w:spacing w:line="242" w:lineRule="auto"/>
        <w:ind w:left="837" w:right="160"/>
        <w:jc w:val="center"/>
        <w:rPr>
          <w:b/>
          <w:sz w:val="24"/>
        </w:rPr>
      </w:pPr>
      <w:proofErr w:type="gramStart"/>
      <w:r>
        <w:rPr>
          <w:b/>
          <w:sz w:val="24"/>
        </w:rPr>
        <w:t>реализующих</w:t>
      </w:r>
      <w:proofErr w:type="gramEnd"/>
      <w:r>
        <w:rPr>
          <w:b/>
          <w:sz w:val="24"/>
        </w:rPr>
        <w:t xml:space="preserve"> основные общео</w:t>
      </w:r>
      <w:r w:rsidR="00A05EE2">
        <w:rPr>
          <w:b/>
          <w:sz w:val="24"/>
        </w:rPr>
        <w:t>бразовательные программы</w:t>
      </w:r>
      <w:r w:rsidR="001C1E0D">
        <w:rPr>
          <w:b/>
          <w:sz w:val="24"/>
        </w:rPr>
        <w:t>,</w:t>
      </w:r>
      <w:r w:rsidR="00A05EE2">
        <w:rPr>
          <w:b/>
          <w:sz w:val="24"/>
        </w:rPr>
        <w:t xml:space="preserve"> </w:t>
      </w:r>
      <w:proofErr w:type="spellStart"/>
      <w:r w:rsidR="00B02B14">
        <w:rPr>
          <w:b/>
          <w:sz w:val="24"/>
        </w:rPr>
        <w:t>Атнинского</w:t>
      </w:r>
      <w:proofErr w:type="spellEnd"/>
      <w:r>
        <w:rPr>
          <w:b/>
          <w:sz w:val="24"/>
        </w:rPr>
        <w:t xml:space="preserve"> муниципального района на 2020 - 2024 годы</w:t>
      </w:r>
    </w:p>
    <w:p w:rsidR="00624289" w:rsidRDefault="0062428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32"/>
        <w:gridCol w:w="2982"/>
        <w:gridCol w:w="1989"/>
        <w:gridCol w:w="3539"/>
      </w:tblGrid>
      <w:tr w:rsidR="00624289">
        <w:trPr>
          <w:trHeight w:val="556"/>
        </w:trPr>
        <w:tc>
          <w:tcPr>
            <w:tcW w:w="706" w:type="dxa"/>
          </w:tcPr>
          <w:p w:rsidR="00624289" w:rsidRDefault="007E52D4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spacing w:line="272" w:lineRule="exact"/>
              <w:ind w:left="1944" w:right="21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982" w:type="dxa"/>
          </w:tcPr>
          <w:p w:rsidR="00624289" w:rsidRDefault="007E52D4">
            <w:pPr>
              <w:pStyle w:val="TableParagraph"/>
              <w:spacing w:before="1" w:line="274" w:lineRule="exact"/>
              <w:ind w:left="831" w:right="677" w:hanging="120"/>
              <w:rPr>
                <w:sz w:val="24"/>
              </w:rPr>
            </w:pPr>
            <w:r>
              <w:rPr>
                <w:sz w:val="24"/>
              </w:rPr>
              <w:t>Ответственные исполнители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before="1" w:line="274" w:lineRule="exact"/>
              <w:ind w:left="332" w:right="416" w:firstLine="220"/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spacing w:line="272" w:lineRule="exact"/>
              <w:ind w:left="599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624289">
        <w:trPr>
          <w:trHeight w:val="273"/>
        </w:trPr>
        <w:tc>
          <w:tcPr>
            <w:tcW w:w="14748" w:type="dxa"/>
            <w:gridSpan w:val="5"/>
          </w:tcPr>
          <w:p w:rsidR="00624289" w:rsidRDefault="007E52D4">
            <w:pPr>
              <w:pStyle w:val="TableParagraph"/>
              <w:spacing w:line="253" w:lineRule="exact"/>
              <w:ind w:left="4001"/>
              <w:rPr>
                <w:b/>
                <w:sz w:val="24"/>
              </w:rPr>
            </w:pPr>
            <w:r>
              <w:rPr>
                <w:b/>
                <w:sz w:val="24"/>
              </w:rPr>
              <w:t>I. Нормативное правовое обеспечение реализации Концепции</w:t>
            </w:r>
          </w:p>
        </w:tc>
      </w:tr>
      <w:tr w:rsidR="00624289">
        <w:trPr>
          <w:trHeight w:val="1103"/>
        </w:trPr>
        <w:tc>
          <w:tcPr>
            <w:tcW w:w="706" w:type="dxa"/>
          </w:tcPr>
          <w:p w:rsidR="00624289" w:rsidRDefault="007E52D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2" w:type="dxa"/>
          </w:tcPr>
          <w:p w:rsidR="00624289" w:rsidRDefault="007E52D4" w:rsidP="00E65F23">
            <w:pPr>
              <w:pStyle w:val="TableParagraph"/>
              <w:ind w:left="145" w:right="255" w:firstLine="1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 реализации Концепции преподавания</w:t>
            </w:r>
            <w:r w:rsidR="00E65F23">
              <w:rPr>
                <w:sz w:val="24"/>
              </w:rPr>
              <w:t xml:space="preserve"> 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r w:rsidR="00E65F23">
              <w:rPr>
                <w:sz w:val="24"/>
              </w:rPr>
              <w:t>ой области «Технология»</w:t>
            </w:r>
          </w:p>
        </w:tc>
        <w:tc>
          <w:tcPr>
            <w:tcW w:w="2982" w:type="dxa"/>
          </w:tcPr>
          <w:p w:rsidR="00624289" w:rsidRDefault="00E65F23" w:rsidP="00B02B14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 w:rsidR="007E52D4"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Июнь 2020 года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tabs>
                <w:tab w:val="left" w:pos="2911"/>
              </w:tabs>
              <w:ind w:left="138" w:right="127"/>
              <w:jc w:val="both"/>
              <w:rPr>
                <w:sz w:val="24"/>
              </w:rPr>
            </w:pPr>
            <w:r>
              <w:rPr>
                <w:sz w:val="24"/>
              </w:rPr>
              <w:t>Разработан и утвержден муниципальный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  <w:tr w:rsidR="00624289">
        <w:trPr>
          <w:trHeight w:val="278"/>
        </w:trPr>
        <w:tc>
          <w:tcPr>
            <w:tcW w:w="14748" w:type="dxa"/>
            <w:gridSpan w:val="5"/>
          </w:tcPr>
          <w:p w:rsidR="00624289" w:rsidRDefault="007E52D4">
            <w:pPr>
              <w:pStyle w:val="TableParagraph"/>
              <w:spacing w:line="258" w:lineRule="exact"/>
              <w:ind w:left="5571"/>
              <w:rPr>
                <w:b/>
                <w:sz w:val="24"/>
              </w:rPr>
            </w:pPr>
            <w:r>
              <w:rPr>
                <w:b/>
                <w:sz w:val="24"/>
              </w:rPr>
              <w:t>II. Общесистемные мероприятия</w:t>
            </w:r>
          </w:p>
        </w:tc>
      </w:tr>
      <w:tr w:rsidR="00624289">
        <w:trPr>
          <w:trHeight w:val="3312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7E52D4">
              <w:rPr>
                <w:sz w:val="24"/>
              </w:rPr>
              <w:t>2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tabs>
                <w:tab w:val="left" w:pos="3058"/>
                <w:tab w:val="left" w:pos="4672"/>
                <w:tab w:val="left" w:pos="5141"/>
              </w:tabs>
              <w:ind w:left="145" w:right="259" w:firstLine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банка материалов по предметной области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«Технология» (методические, дидактические материалы, примерные рабочие программы) и лучших педагогических практик (программы внеурочной деятельности в поддержку предметной области, дополнительные общеразвивающие программы, </w:t>
            </w:r>
            <w:proofErr w:type="spellStart"/>
            <w:r>
              <w:rPr>
                <w:sz w:val="24"/>
              </w:rPr>
              <w:t>видеозанятия</w:t>
            </w:r>
            <w:proofErr w:type="spellEnd"/>
            <w:r>
              <w:rPr>
                <w:sz w:val="24"/>
              </w:rPr>
              <w:t>), в том числе с размещением на официальных открытых региональных образовательных</w:t>
            </w:r>
            <w:r>
              <w:rPr>
                <w:sz w:val="24"/>
              </w:rPr>
              <w:tab/>
              <w:t>порталах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624289" w:rsidRDefault="007E52D4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  <w:p w:rsidR="00294BEB" w:rsidRDefault="00294BEB">
            <w:pPr>
              <w:pStyle w:val="TableParagraph"/>
              <w:spacing w:line="262" w:lineRule="exact"/>
              <w:ind w:left="145"/>
              <w:rPr>
                <w:sz w:val="24"/>
              </w:rPr>
            </w:pPr>
          </w:p>
        </w:tc>
        <w:tc>
          <w:tcPr>
            <w:tcW w:w="2982" w:type="dxa"/>
          </w:tcPr>
          <w:p w:rsidR="00624289" w:rsidRDefault="00C64CC5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 w:rsidR="007E52D4">
              <w:rPr>
                <w:sz w:val="24"/>
              </w:rPr>
              <w:t>»,</w:t>
            </w:r>
          </w:p>
          <w:p w:rsidR="00624289" w:rsidRDefault="00C64CC5">
            <w:pPr>
              <w:pStyle w:val="TableParagraph"/>
              <w:spacing w:before="2"/>
              <w:ind w:left="183" w:right="162" w:firstLine="5"/>
              <w:jc w:val="center"/>
              <w:rPr>
                <w:sz w:val="24"/>
              </w:rPr>
            </w:pPr>
            <w:r>
              <w:rPr>
                <w:sz w:val="24"/>
              </w:rPr>
              <w:t>РМО</w:t>
            </w:r>
            <w:r w:rsidR="007E52D4">
              <w:rPr>
                <w:sz w:val="24"/>
              </w:rPr>
              <w:t xml:space="preserve"> учителей технологии, образовательные организации (далее - ОО)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2020 - 2023 годы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ind w:left="138" w:right="12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 муниципальный банк учебно-методических материалов по предметной области «Технология».</w:t>
            </w:r>
          </w:p>
          <w:p w:rsidR="00624289" w:rsidRDefault="007E52D4">
            <w:pPr>
              <w:pStyle w:val="TableParagraph"/>
              <w:tabs>
                <w:tab w:val="left" w:pos="2619"/>
              </w:tabs>
              <w:spacing w:line="242" w:lineRule="auto"/>
              <w:ind w:left="138" w:right="129" w:firstLine="38"/>
              <w:jc w:val="both"/>
              <w:rPr>
                <w:sz w:val="24"/>
              </w:rPr>
            </w:pPr>
            <w:r>
              <w:rPr>
                <w:sz w:val="24"/>
              </w:rPr>
              <w:t>Обобщены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лучшие </w:t>
            </w:r>
            <w:r>
              <w:rPr>
                <w:sz w:val="24"/>
              </w:rPr>
              <w:t>педагогические практики</w:t>
            </w:r>
          </w:p>
        </w:tc>
      </w:tr>
      <w:tr w:rsidR="00624289">
        <w:trPr>
          <w:trHeight w:val="1934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7E52D4">
              <w:rPr>
                <w:sz w:val="24"/>
              </w:rPr>
              <w:t>3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ind w:left="145" w:right="255" w:firstLine="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стажировочных площадок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практик предметной области «Технология»,</w:t>
            </w:r>
            <w:r w:rsidR="00C64C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 центрах образования цифрового и гуманитарного профиля «Точки роста»</w:t>
            </w:r>
          </w:p>
        </w:tc>
        <w:tc>
          <w:tcPr>
            <w:tcW w:w="2982" w:type="dxa"/>
          </w:tcPr>
          <w:p w:rsidR="00624289" w:rsidRDefault="00C64CC5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 w:rsidR="007E52D4">
              <w:rPr>
                <w:sz w:val="24"/>
              </w:rPr>
              <w:t>»,</w:t>
            </w:r>
          </w:p>
          <w:p w:rsidR="00624289" w:rsidRDefault="00C64CC5">
            <w:pPr>
              <w:pStyle w:val="TableParagraph"/>
              <w:spacing w:before="2"/>
              <w:ind w:left="166" w:right="148"/>
              <w:jc w:val="center"/>
              <w:rPr>
                <w:sz w:val="24"/>
              </w:rPr>
            </w:pPr>
            <w:r>
              <w:rPr>
                <w:sz w:val="24"/>
              </w:rPr>
              <w:t>РМО учителей технологии,</w:t>
            </w:r>
          </w:p>
          <w:p w:rsidR="00624289" w:rsidRDefault="007E52D4">
            <w:pPr>
              <w:pStyle w:val="TableParagraph"/>
              <w:spacing w:line="274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2020 год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tabs>
                <w:tab w:val="left" w:pos="2604"/>
                <w:tab w:val="left" w:pos="2715"/>
              </w:tabs>
              <w:ind w:left="138" w:right="125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стажировочной</w:t>
            </w:r>
            <w:proofErr w:type="spellEnd"/>
            <w:r>
              <w:rPr>
                <w:sz w:val="24"/>
              </w:rPr>
              <w:t xml:space="preserve"> площадки по продвижению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лучших</w:t>
            </w:r>
            <w:proofErr w:type="gramEnd"/>
          </w:p>
          <w:p w:rsidR="00624289" w:rsidRDefault="007E52D4">
            <w:pPr>
              <w:pStyle w:val="TableParagraph"/>
              <w:tabs>
                <w:tab w:val="left" w:pos="257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практик</w:t>
            </w:r>
          </w:p>
          <w:p w:rsidR="00624289" w:rsidRDefault="007E52D4">
            <w:pPr>
              <w:pStyle w:val="TableParagraph"/>
              <w:tabs>
                <w:tab w:val="left" w:pos="2586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z w:val="24"/>
              </w:rPr>
              <w:tab/>
              <w:t>области</w:t>
            </w:r>
          </w:p>
          <w:p w:rsidR="00624289" w:rsidRDefault="0021147F">
            <w:pPr>
              <w:pStyle w:val="TableParagraph"/>
              <w:tabs>
                <w:tab w:val="left" w:pos="2460"/>
              </w:tabs>
              <w:spacing w:before="1" w:line="274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</w:tr>
      <w:tr w:rsidR="00624289">
        <w:trPr>
          <w:trHeight w:val="1377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7E52D4">
              <w:rPr>
                <w:sz w:val="24"/>
              </w:rPr>
              <w:t>4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ind w:left="145" w:right="262" w:hanging="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интеллектуальных и творческих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 во всероссийской олимпиаде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982" w:type="dxa"/>
          </w:tcPr>
          <w:p w:rsidR="00294BEB" w:rsidRDefault="00294BEB" w:rsidP="00294BEB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»,</w:t>
            </w:r>
          </w:p>
          <w:p w:rsidR="00294BEB" w:rsidRDefault="00294BEB" w:rsidP="00294BEB">
            <w:pPr>
              <w:pStyle w:val="TableParagraph"/>
              <w:spacing w:before="2"/>
              <w:ind w:left="166" w:right="148"/>
              <w:jc w:val="center"/>
              <w:rPr>
                <w:sz w:val="24"/>
              </w:rPr>
            </w:pPr>
            <w:r>
              <w:rPr>
                <w:sz w:val="24"/>
              </w:rPr>
              <w:t>РМО учителей технологии,</w:t>
            </w:r>
          </w:p>
          <w:p w:rsidR="00624289" w:rsidRDefault="00294BEB" w:rsidP="00294BEB">
            <w:pPr>
              <w:pStyle w:val="TableParagraph"/>
              <w:spacing w:before="3" w:line="261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2020-2024 годы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tabs>
                <w:tab w:val="left" w:pos="2000"/>
                <w:tab w:val="left" w:pos="3262"/>
              </w:tabs>
              <w:ind w:left="138" w:right="125" w:hanging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 охват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принимающих участие в интеллектуальных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мероприятия,</w:t>
            </w:r>
          </w:p>
          <w:p w:rsidR="00624289" w:rsidRDefault="007E52D4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</w:tr>
    </w:tbl>
    <w:p w:rsidR="00624289" w:rsidRDefault="00624289">
      <w:pPr>
        <w:spacing w:line="261" w:lineRule="exact"/>
        <w:rPr>
          <w:sz w:val="24"/>
        </w:rPr>
        <w:sectPr w:rsidR="00624289">
          <w:pgSz w:w="16840" w:h="11910" w:orient="landscape"/>
          <w:pgMar w:top="92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32"/>
        <w:gridCol w:w="2982"/>
        <w:gridCol w:w="1989"/>
        <w:gridCol w:w="3539"/>
      </w:tblGrid>
      <w:tr w:rsidR="00624289" w:rsidTr="00294BEB">
        <w:trPr>
          <w:trHeight w:val="1544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</w:t>
            </w:r>
            <w:r w:rsidR="007E52D4">
              <w:rPr>
                <w:sz w:val="24"/>
              </w:rPr>
              <w:t>5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spacing w:line="242" w:lineRule="auto"/>
              <w:ind w:left="145" w:hanging="20"/>
              <w:rPr>
                <w:sz w:val="24"/>
              </w:rPr>
            </w:pPr>
            <w:r>
              <w:rPr>
                <w:sz w:val="24"/>
              </w:rPr>
              <w:t>Рассмотрение вопросов о механизмах реализации Концепции преподавания предметной области</w:t>
            </w:r>
          </w:p>
          <w:p w:rsidR="00624289" w:rsidRDefault="007E52D4">
            <w:pPr>
              <w:pStyle w:val="TableParagraph"/>
              <w:tabs>
                <w:tab w:val="left" w:pos="2018"/>
                <w:tab w:val="left" w:pos="2685"/>
                <w:tab w:val="left" w:pos="4241"/>
              </w:tabs>
              <w:spacing w:line="242" w:lineRule="auto"/>
              <w:ind w:left="145" w:right="256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заседан</w:t>
            </w:r>
            <w:r w:rsidR="00294BEB">
              <w:rPr>
                <w:sz w:val="24"/>
              </w:rPr>
              <w:t>иях</w:t>
            </w:r>
            <w:r w:rsidR="00294BEB">
              <w:rPr>
                <w:sz w:val="24"/>
              </w:rPr>
              <w:tab/>
              <w:t>РМО технологии</w:t>
            </w:r>
          </w:p>
          <w:p w:rsidR="00294BEB" w:rsidRDefault="00294BEB">
            <w:pPr>
              <w:pStyle w:val="TableParagraph"/>
              <w:tabs>
                <w:tab w:val="left" w:pos="2018"/>
                <w:tab w:val="left" w:pos="2685"/>
                <w:tab w:val="left" w:pos="4241"/>
              </w:tabs>
              <w:spacing w:line="242" w:lineRule="auto"/>
              <w:ind w:left="145" w:right="256"/>
              <w:rPr>
                <w:sz w:val="24"/>
              </w:rPr>
            </w:pPr>
          </w:p>
          <w:p w:rsidR="00294BEB" w:rsidRDefault="00294BEB">
            <w:pPr>
              <w:pStyle w:val="TableParagraph"/>
              <w:tabs>
                <w:tab w:val="left" w:pos="2018"/>
                <w:tab w:val="left" w:pos="2685"/>
                <w:tab w:val="left" w:pos="4241"/>
              </w:tabs>
              <w:spacing w:line="242" w:lineRule="auto"/>
              <w:ind w:left="145" w:right="256"/>
              <w:rPr>
                <w:sz w:val="24"/>
              </w:rPr>
            </w:pPr>
          </w:p>
        </w:tc>
        <w:tc>
          <w:tcPr>
            <w:tcW w:w="2982" w:type="dxa"/>
          </w:tcPr>
          <w:p w:rsidR="00294BEB" w:rsidRDefault="00294BEB" w:rsidP="00294BEB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»,</w:t>
            </w:r>
          </w:p>
          <w:p w:rsidR="00294BEB" w:rsidRDefault="00294BEB" w:rsidP="00294BEB">
            <w:pPr>
              <w:pStyle w:val="TableParagraph"/>
              <w:spacing w:before="2"/>
              <w:ind w:left="166" w:right="148"/>
              <w:jc w:val="center"/>
              <w:rPr>
                <w:sz w:val="24"/>
              </w:rPr>
            </w:pPr>
            <w:r>
              <w:rPr>
                <w:sz w:val="24"/>
              </w:rPr>
              <w:t>РМО учителей технологии,</w:t>
            </w:r>
          </w:p>
          <w:p w:rsidR="00624289" w:rsidRDefault="00294BEB" w:rsidP="00294BEB">
            <w:pPr>
              <w:pStyle w:val="TableParagraph"/>
              <w:spacing w:before="2"/>
              <w:ind w:left="166" w:right="14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42" w:lineRule="auto"/>
              <w:ind w:left="740" w:right="173" w:hanging="529"/>
              <w:rPr>
                <w:sz w:val="24"/>
              </w:rPr>
            </w:pPr>
            <w:r>
              <w:rPr>
                <w:sz w:val="24"/>
              </w:rPr>
              <w:t>Ежегодно 1 раз в год</w:t>
            </w:r>
          </w:p>
        </w:tc>
        <w:tc>
          <w:tcPr>
            <w:tcW w:w="3539" w:type="dxa"/>
          </w:tcPr>
          <w:p w:rsidR="00624289" w:rsidRDefault="007E52D4" w:rsidP="00294BEB">
            <w:pPr>
              <w:pStyle w:val="TableParagraph"/>
              <w:tabs>
                <w:tab w:val="left" w:pos="1170"/>
                <w:tab w:val="left" w:pos="1756"/>
                <w:tab w:val="left" w:pos="2096"/>
              </w:tabs>
              <w:ind w:left="138" w:right="268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рекомендации 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совершенствованию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Концепции </w:t>
            </w:r>
            <w:r>
              <w:rPr>
                <w:sz w:val="24"/>
              </w:rPr>
              <w:t>преподавания предметной 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294BEB">
              <w:rPr>
                <w:spacing w:val="-1"/>
                <w:sz w:val="24"/>
              </w:rPr>
              <w:t>«Технология»</w:t>
            </w:r>
          </w:p>
        </w:tc>
      </w:tr>
      <w:tr w:rsidR="00624289">
        <w:trPr>
          <w:trHeight w:val="272"/>
        </w:trPr>
        <w:tc>
          <w:tcPr>
            <w:tcW w:w="14748" w:type="dxa"/>
            <w:gridSpan w:val="5"/>
          </w:tcPr>
          <w:p w:rsidR="00624289" w:rsidRDefault="007E52D4">
            <w:pPr>
              <w:pStyle w:val="TableParagraph"/>
              <w:spacing w:line="252" w:lineRule="exact"/>
              <w:ind w:left="4001"/>
              <w:rPr>
                <w:b/>
                <w:sz w:val="24"/>
              </w:rPr>
            </w:pPr>
            <w:r>
              <w:rPr>
                <w:b/>
                <w:sz w:val="24"/>
              </w:rPr>
              <w:t>III. Обновление содержания учебного предмета «Технология»</w:t>
            </w:r>
          </w:p>
          <w:p w:rsidR="00294BEB" w:rsidRDefault="00294BEB">
            <w:pPr>
              <w:pStyle w:val="TableParagraph"/>
              <w:spacing w:line="252" w:lineRule="exact"/>
              <w:ind w:left="4001"/>
              <w:rPr>
                <w:b/>
                <w:sz w:val="24"/>
              </w:rPr>
            </w:pPr>
          </w:p>
        </w:tc>
      </w:tr>
      <w:tr w:rsidR="00624289">
        <w:trPr>
          <w:trHeight w:val="1656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6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ind w:left="145" w:right="259" w:firstLine="4"/>
              <w:jc w:val="both"/>
              <w:rPr>
                <w:sz w:val="24"/>
              </w:rPr>
            </w:pPr>
            <w:r>
              <w:rPr>
                <w:sz w:val="24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</w:t>
            </w:r>
          </w:p>
          <w:p w:rsidR="00624289" w:rsidRDefault="007E52D4">
            <w:pPr>
              <w:pStyle w:val="TableParagraph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«Цифровая образовательная среда»</w:t>
            </w:r>
          </w:p>
        </w:tc>
        <w:tc>
          <w:tcPr>
            <w:tcW w:w="2982" w:type="dxa"/>
          </w:tcPr>
          <w:p w:rsidR="003A25FD" w:rsidRDefault="003A25FD" w:rsidP="003A25FD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»,</w:t>
            </w:r>
          </w:p>
          <w:p w:rsidR="00624289" w:rsidRDefault="003A25FD" w:rsidP="003A25FD">
            <w:pPr>
              <w:pStyle w:val="TableParagraph"/>
              <w:spacing w:before="2"/>
              <w:ind w:left="166" w:right="148"/>
              <w:jc w:val="center"/>
              <w:rPr>
                <w:sz w:val="24"/>
              </w:rPr>
            </w:pPr>
            <w:r>
              <w:rPr>
                <w:sz w:val="24"/>
              </w:rPr>
              <w:t>РМО учителей технологии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2021 -2023 годы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tabs>
                <w:tab w:val="left" w:pos="1692"/>
                <w:tab w:val="left" w:pos="3265"/>
              </w:tabs>
              <w:spacing w:line="242" w:lineRule="auto"/>
              <w:ind w:left="138" w:right="127" w:firstLine="14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технологии</w:t>
            </w:r>
          </w:p>
        </w:tc>
      </w:tr>
      <w:tr w:rsidR="00624289">
        <w:trPr>
          <w:trHeight w:val="830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7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tabs>
                <w:tab w:val="left" w:pos="2371"/>
                <w:tab w:val="left" w:pos="4252"/>
              </w:tabs>
              <w:spacing w:before="1" w:line="274" w:lineRule="exact"/>
              <w:ind w:left="145" w:right="26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основных образовательных программ общего образования по п</w:t>
            </w:r>
            <w:r w:rsidR="003A25FD">
              <w:rPr>
                <w:sz w:val="24"/>
              </w:rPr>
              <w:t xml:space="preserve">редметной области «Технология» </w:t>
            </w:r>
          </w:p>
        </w:tc>
        <w:tc>
          <w:tcPr>
            <w:tcW w:w="2982" w:type="dxa"/>
          </w:tcPr>
          <w:p w:rsidR="003A25FD" w:rsidRPr="003A25FD" w:rsidRDefault="003A25FD" w:rsidP="003A25FD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 w:rsidRPr="003A25FD"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 w:rsidRPr="003A25FD">
              <w:rPr>
                <w:sz w:val="24"/>
              </w:rPr>
              <w:t>»,</w:t>
            </w:r>
          </w:p>
          <w:p w:rsidR="003A25FD" w:rsidRPr="003A25FD" w:rsidRDefault="003A25FD" w:rsidP="003A25FD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 w:rsidRPr="003A25FD">
              <w:rPr>
                <w:sz w:val="24"/>
              </w:rPr>
              <w:t>РМО учителей технологии,</w:t>
            </w:r>
          </w:p>
          <w:p w:rsidR="00624289" w:rsidRDefault="003A25FD" w:rsidP="003A25FD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 w:rsidRPr="003A25FD">
              <w:rPr>
                <w:sz w:val="24"/>
              </w:rPr>
              <w:t>ОО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72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2021 -2023 годы</w:t>
            </w:r>
          </w:p>
        </w:tc>
        <w:tc>
          <w:tcPr>
            <w:tcW w:w="3539" w:type="dxa"/>
          </w:tcPr>
          <w:p w:rsidR="00624289" w:rsidRDefault="003A25FD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both"/>
              <w:rPr>
                <w:sz w:val="24"/>
              </w:rPr>
            </w:pPr>
            <w:r>
              <w:rPr>
                <w:sz w:val="24"/>
              </w:rPr>
              <w:t>Обновлены ООП</w:t>
            </w:r>
            <w:r w:rsidR="007E52D4">
              <w:rPr>
                <w:sz w:val="24"/>
              </w:rPr>
              <w:t xml:space="preserve"> общего образования</w:t>
            </w:r>
            <w:r w:rsidR="007E52D4">
              <w:rPr>
                <w:spacing w:val="13"/>
                <w:sz w:val="24"/>
              </w:rPr>
              <w:t xml:space="preserve"> </w:t>
            </w:r>
            <w:r w:rsidR="007E52D4">
              <w:rPr>
                <w:sz w:val="24"/>
              </w:rPr>
              <w:t>по</w:t>
            </w:r>
            <w:r>
              <w:rPr>
                <w:sz w:val="24"/>
              </w:rPr>
              <w:t xml:space="preserve"> предметной области   </w:t>
            </w:r>
            <w:r w:rsidRPr="003A25FD">
              <w:rPr>
                <w:sz w:val="24"/>
              </w:rPr>
              <w:t>«Технология»</w:t>
            </w:r>
            <w:r w:rsidRPr="003A25FD">
              <w:rPr>
                <w:sz w:val="24"/>
              </w:rPr>
              <w:tab/>
            </w:r>
          </w:p>
        </w:tc>
      </w:tr>
      <w:tr w:rsidR="003A25FD" w:rsidTr="001C1E0D">
        <w:trPr>
          <w:trHeight w:val="129"/>
        </w:trPr>
        <w:tc>
          <w:tcPr>
            <w:tcW w:w="14748" w:type="dxa"/>
            <w:gridSpan w:val="5"/>
          </w:tcPr>
          <w:p w:rsidR="003A25FD" w:rsidRPr="003A25FD" w:rsidRDefault="003A25FD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</w:t>
            </w:r>
            <w:r w:rsidRPr="003A25FD">
              <w:rPr>
                <w:b/>
                <w:sz w:val="24"/>
              </w:rPr>
              <w:t xml:space="preserve">IV. Воспитание и социализация </w:t>
            </w:r>
            <w:proofErr w:type="gramStart"/>
            <w:r w:rsidRPr="003A25FD"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 w:rsidP="00CA1AA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8</w:t>
            </w:r>
          </w:p>
        </w:tc>
        <w:tc>
          <w:tcPr>
            <w:tcW w:w="5532" w:type="dxa"/>
          </w:tcPr>
          <w:p w:rsidR="003A25FD" w:rsidRDefault="003A25FD" w:rsidP="00CA1AA6">
            <w:pPr>
              <w:pStyle w:val="TableParagraph"/>
              <w:ind w:left="145" w:right="257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(в том числе в форме экскурсий)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образования, и иных предприятий для ознакомления обучающихся с трудовыми 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2982" w:type="dxa"/>
          </w:tcPr>
          <w:p w:rsidR="003A25FD" w:rsidRDefault="003A25FD" w:rsidP="00B02B14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3A25FD" w:rsidRDefault="003A25FD" w:rsidP="00CA1AA6">
            <w:pPr>
              <w:pStyle w:val="TableParagraph"/>
              <w:spacing w:line="268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39" w:type="dxa"/>
          </w:tcPr>
          <w:p w:rsidR="003A25FD" w:rsidRDefault="003A25FD" w:rsidP="00CA1AA6">
            <w:pPr>
              <w:pStyle w:val="TableParagraph"/>
              <w:ind w:left="138" w:firstLine="14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Сформирована система мероприятий для обучающихся предпрофессиональной направленности</w:t>
            </w:r>
            <w:proofErr w:type="gramEnd"/>
          </w:p>
        </w:tc>
      </w:tr>
      <w:tr w:rsidR="003A25FD" w:rsidTr="001C1E0D">
        <w:trPr>
          <w:trHeight w:val="314"/>
        </w:trPr>
        <w:tc>
          <w:tcPr>
            <w:tcW w:w="14748" w:type="dxa"/>
            <w:gridSpan w:val="5"/>
          </w:tcPr>
          <w:p w:rsidR="003A25FD" w:rsidRPr="003A25FD" w:rsidRDefault="003A25FD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center"/>
              <w:rPr>
                <w:b/>
                <w:sz w:val="24"/>
              </w:rPr>
            </w:pPr>
            <w:r w:rsidRPr="003A25FD">
              <w:rPr>
                <w:b/>
                <w:sz w:val="24"/>
              </w:rPr>
              <w:t>V. Обеспечение условий реализации образовательной деятельности</w:t>
            </w:r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9</w:t>
            </w:r>
          </w:p>
        </w:tc>
        <w:tc>
          <w:tcPr>
            <w:tcW w:w="5532" w:type="dxa"/>
          </w:tcPr>
          <w:p w:rsidR="003A25FD" w:rsidRDefault="001C1E0D" w:rsidP="001C1E0D">
            <w:pPr>
              <w:pStyle w:val="TableParagraph"/>
              <w:tabs>
                <w:tab w:val="left" w:pos="1292"/>
                <w:tab w:val="left" w:pos="1709"/>
                <w:tab w:val="left" w:pos="3455"/>
                <w:tab w:val="left" w:pos="4006"/>
              </w:tabs>
              <w:spacing w:line="237" w:lineRule="auto"/>
              <w:ind w:left="145" w:right="258" w:firstLine="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>
              <w:rPr>
                <w:sz w:val="24"/>
              </w:rPr>
              <w:tab/>
              <w:t xml:space="preserve">в мероприятиях </w:t>
            </w:r>
            <w:r w:rsidR="003A25FD">
              <w:rPr>
                <w:sz w:val="24"/>
              </w:rPr>
              <w:t>по</w:t>
            </w:r>
            <w:r w:rsidR="003A25FD">
              <w:rPr>
                <w:sz w:val="24"/>
              </w:rPr>
              <w:tab/>
            </w:r>
            <w:r w:rsidR="003A25FD">
              <w:rPr>
                <w:spacing w:val="-3"/>
                <w:sz w:val="24"/>
              </w:rPr>
              <w:t xml:space="preserve">повышению </w:t>
            </w:r>
            <w:r w:rsidR="003A25FD">
              <w:rPr>
                <w:sz w:val="24"/>
              </w:rPr>
              <w:t>квалификации для учителей предметной</w:t>
            </w:r>
            <w:r w:rsidR="003A25FD">
              <w:rPr>
                <w:spacing w:val="60"/>
                <w:sz w:val="24"/>
              </w:rPr>
              <w:t xml:space="preserve"> </w:t>
            </w:r>
            <w:r w:rsidR="003A25FD">
              <w:rPr>
                <w:sz w:val="24"/>
              </w:rPr>
              <w:t>области</w:t>
            </w:r>
          </w:p>
          <w:p w:rsidR="003A25FD" w:rsidRDefault="003A25FD" w:rsidP="00CA1AA6">
            <w:pPr>
              <w:pStyle w:val="TableParagraph"/>
              <w:tabs>
                <w:tab w:val="left" w:pos="1814"/>
                <w:tab w:val="left" w:pos="2279"/>
                <w:tab w:val="left" w:pos="2936"/>
                <w:tab w:val="left" w:pos="3962"/>
              </w:tabs>
              <w:spacing w:before="2"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технопарков</w:t>
            </w:r>
          </w:p>
          <w:p w:rsidR="003A25FD" w:rsidRDefault="003A25FD" w:rsidP="00CA1AA6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 (по заявкам)</w:t>
            </w:r>
          </w:p>
          <w:p w:rsidR="001C1E0D" w:rsidRDefault="001C1E0D" w:rsidP="00CA1AA6">
            <w:pPr>
              <w:pStyle w:val="TableParagraph"/>
              <w:spacing w:line="265" w:lineRule="exact"/>
              <w:ind w:left="145"/>
              <w:rPr>
                <w:sz w:val="24"/>
              </w:rPr>
            </w:pPr>
          </w:p>
          <w:p w:rsidR="001C1E0D" w:rsidRDefault="001C1E0D" w:rsidP="00CA1AA6">
            <w:pPr>
              <w:pStyle w:val="TableParagraph"/>
              <w:spacing w:line="265" w:lineRule="exact"/>
              <w:ind w:left="145"/>
              <w:rPr>
                <w:sz w:val="24"/>
              </w:rPr>
            </w:pPr>
          </w:p>
        </w:tc>
        <w:tc>
          <w:tcPr>
            <w:tcW w:w="2982" w:type="dxa"/>
          </w:tcPr>
          <w:p w:rsidR="003A25FD" w:rsidRDefault="003A25FD" w:rsidP="00B02B14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B02B14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3A25FD" w:rsidRDefault="003A25FD" w:rsidP="00CA1AA6">
            <w:pPr>
              <w:pStyle w:val="TableParagraph"/>
              <w:spacing w:line="272" w:lineRule="exact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2021-2022 год</w:t>
            </w:r>
          </w:p>
        </w:tc>
        <w:tc>
          <w:tcPr>
            <w:tcW w:w="3539" w:type="dxa"/>
          </w:tcPr>
          <w:p w:rsidR="003A25FD" w:rsidRDefault="003A25FD" w:rsidP="00CA1AA6">
            <w:pPr>
              <w:pStyle w:val="TableParagraph"/>
              <w:tabs>
                <w:tab w:val="left" w:pos="1939"/>
              </w:tabs>
              <w:spacing w:line="237" w:lineRule="auto"/>
              <w:ind w:left="138" w:right="123" w:firstLine="4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квалификация </w:t>
            </w:r>
            <w:r>
              <w:rPr>
                <w:sz w:val="24"/>
              </w:rPr>
              <w:t>учителей предметной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3A25FD" w:rsidRDefault="003A25FD" w:rsidP="00CA1AA6">
            <w:pPr>
              <w:pStyle w:val="TableParagraph"/>
              <w:spacing w:before="7"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«Технология» на базе детских технопарков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A25FD" w:rsidTr="001C1E0D">
        <w:trPr>
          <w:trHeight w:val="126"/>
        </w:trPr>
        <w:tc>
          <w:tcPr>
            <w:tcW w:w="14748" w:type="dxa"/>
            <w:gridSpan w:val="5"/>
          </w:tcPr>
          <w:p w:rsidR="003A25FD" w:rsidRDefault="003A25FD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VI. Дополнительное образование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10</w:t>
            </w:r>
          </w:p>
        </w:tc>
        <w:tc>
          <w:tcPr>
            <w:tcW w:w="5532" w:type="dxa"/>
          </w:tcPr>
          <w:p w:rsidR="003A25FD" w:rsidRDefault="003A25FD" w:rsidP="00CA1AA6">
            <w:pPr>
              <w:pStyle w:val="TableParagraph"/>
              <w:tabs>
                <w:tab w:val="left" w:pos="3538"/>
                <w:tab w:val="left" w:pos="4257"/>
              </w:tabs>
              <w:ind w:left="145" w:right="259" w:firstLine="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дополнительных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82" w:type="dxa"/>
          </w:tcPr>
          <w:p w:rsidR="003A25FD" w:rsidRDefault="00862AA1" w:rsidP="005412C1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1C1E0D">
              <w:rPr>
                <w:sz w:val="24"/>
              </w:rPr>
              <w:t>, ОО</w:t>
            </w:r>
          </w:p>
        </w:tc>
        <w:tc>
          <w:tcPr>
            <w:tcW w:w="1989" w:type="dxa"/>
          </w:tcPr>
          <w:p w:rsidR="003A25FD" w:rsidRDefault="003A25FD" w:rsidP="00CA1AA6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2021 -2023 годы</w:t>
            </w:r>
          </w:p>
        </w:tc>
        <w:tc>
          <w:tcPr>
            <w:tcW w:w="3539" w:type="dxa"/>
          </w:tcPr>
          <w:p w:rsidR="003A25FD" w:rsidRDefault="003A25FD" w:rsidP="00CA1AA6">
            <w:pPr>
              <w:pStyle w:val="TableParagraph"/>
              <w:ind w:left="138" w:right="125" w:firstLine="4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образовательных организациях</w:t>
            </w:r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11</w:t>
            </w:r>
          </w:p>
        </w:tc>
        <w:tc>
          <w:tcPr>
            <w:tcW w:w="5532" w:type="dxa"/>
          </w:tcPr>
          <w:p w:rsidR="003A25FD" w:rsidRPr="00862AA1" w:rsidRDefault="001C1E0D">
            <w:pPr>
              <w:pStyle w:val="TableParagraph"/>
              <w:tabs>
                <w:tab w:val="left" w:pos="2371"/>
                <w:tab w:val="left" w:pos="4252"/>
              </w:tabs>
              <w:spacing w:before="1" w:line="274" w:lineRule="exact"/>
              <w:ind w:left="145" w:right="2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 w:rsidR="00862AA1">
              <w:rPr>
                <w:sz w:val="24"/>
              </w:rPr>
              <w:t xml:space="preserve"> на республиканской олимпиаде «Кулибины </w:t>
            </w:r>
            <w:r w:rsidR="00862AA1">
              <w:rPr>
                <w:sz w:val="24"/>
                <w:lang w:val="en-US"/>
              </w:rPr>
              <w:t>XXI</w:t>
            </w:r>
            <w:r w:rsidR="00862AA1" w:rsidRPr="00862AA1">
              <w:rPr>
                <w:sz w:val="24"/>
              </w:rPr>
              <w:t xml:space="preserve"> </w:t>
            </w:r>
            <w:r w:rsidR="00862AA1">
              <w:rPr>
                <w:sz w:val="24"/>
              </w:rPr>
              <w:t xml:space="preserve">века» </w:t>
            </w:r>
          </w:p>
        </w:tc>
        <w:tc>
          <w:tcPr>
            <w:tcW w:w="2982" w:type="dxa"/>
          </w:tcPr>
          <w:p w:rsidR="003A25FD" w:rsidRPr="003A25FD" w:rsidRDefault="00862AA1" w:rsidP="005412C1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3A25FD" w:rsidRDefault="00396404">
            <w:pPr>
              <w:pStyle w:val="TableParagraph"/>
              <w:spacing w:line="272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862AA1">
              <w:rPr>
                <w:sz w:val="24"/>
              </w:rPr>
              <w:t>-2024</w:t>
            </w:r>
          </w:p>
        </w:tc>
        <w:tc>
          <w:tcPr>
            <w:tcW w:w="3539" w:type="dxa"/>
          </w:tcPr>
          <w:p w:rsidR="003A25FD" w:rsidRDefault="00862AA1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both"/>
              <w:rPr>
                <w:sz w:val="24"/>
              </w:rPr>
            </w:pPr>
            <w:r>
              <w:rPr>
                <w:sz w:val="24"/>
              </w:rPr>
              <w:t>Развита общая культура креативности, технического, научного и творческого мышления детей. Выявлена мотивация к изобретательству, развитие научной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творческой активности.</w:t>
            </w:r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12</w:t>
            </w:r>
          </w:p>
        </w:tc>
        <w:tc>
          <w:tcPr>
            <w:tcW w:w="5532" w:type="dxa"/>
          </w:tcPr>
          <w:p w:rsidR="003A25FD" w:rsidRDefault="001C1E0D">
            <w:pPr>
              <w:pStyle w:val="TableParagraph"/>
              <w:tabs>
                <w:tab w:val="left" w:pos="2371"/>
                <w:tab w:val="left" w:pos="4252"/>
              </w:tabs>
              <w:spacing w:before="1" w:line="274" w:lineRule="exact"/>
              <w:ind w:left="145" w:right="2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 w:rsidR="00862AA1">
              <w:rPr>
                <w:sz w:val="24"/>
              </w:rPr>
              <w:t xml:space="preserve"> учащихся  на республиканском конкурсе «</w:t>
            </w:r>
            <w:proofErr w:type="gramStart"/>
            <w:r w:rsidR="00862AA1">
              <w:rPr>
                <w:sz w:val="24"/>
              </w:rPr>
              <w:t>Я-мастер</w:t>
            </w:r>
            <w:proofErr w:type="gramEnd"/>
            <w:r w:rsidR="00862AA1">
              <w:rPr>
                <w:sz w:val="24"/>
              </w:rPr>
              <w:t>!»</w:t>
            </w:r>
          </w:p>
        </w:tc>
        <w:tc>
          <w:tcPr>
            <w:tcW w:w="2982" w:type="dxa"/>
          </w:tcPr>
          <w:p w:rsidR="003A25FD" w:rsidRPr="003A25FD" w:rsidRDefault="00862AA1" w:rsidP="005412C1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3A25FD" w:rsidRDefault="00396404">
            <w:pPr>
              <w:pStyle w:val="TableParagraph"/>
              <w:spacing w:line="272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862AA1">
              <w:rPr>
                <w:sz w:val="24"/>
              </w:rPr>
              <w:t>-2024</w:t>
            </w:r>
          </w:p>
        </w:tc>
        <w:tc>
          <w:tcPr>
            <w:tcW w:w="3539" w:type="dxa"/>
          </w:tcPr>
          <w:p w:rsidR="003A25FD" w:rsidRDefault="00862AA1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both"/>
              <w:rPr>
                <w:sz w:val="24"/>
              </w:rPr>
            </w:pPr>
            <w:r>
              <w:rPr>
                <w:sz w:val="24"/>
              </w:rPr>
              <w:t>Выявлена мотивация к изобретательству, развитие научной, творческой активности. Развита общая культура креативности, технического, научного и творческого мышления учащихся.</w:t>
            </w:r>
          </w:p>
        </w:tc>
      </w:tr>
      <w:tr w:rsidR="003A25FD">
        <w:trPr>
          <w:trHeight w:val="830"/>
        </w:trPr>
        <w:tc>
          <w:tcPr>
            <w:tcW w:w="706" w:type="dxa"/>
          </w:tcPr>
          <w:p w:rsidR="003A25FD" w:rsidRDefault="000D35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   13</w:t>
            </w:r>
          </w:p>
        </w:tc>
        <w:tc>
          <w:tcPr>
            <w:tcW w:w="5532" w:type="dxa"/>
          </w:tcPr>
          <w:p w:rsidR="003A25FD" w:rsidRDefault="001C1E0D">
            <w:pPr>
              <w:pStyle w:val="TableParagraph"/>
              <w:tabs>
                <w:tab w:val="left" w:pos="2371"/>
                <w:tab w:val="left" w:pos="4252"/>
              </w:tabs>
              <w:spacing w:before="1" w:line="274" w:lineRule="exact"/>
              <w:ind w:left="145" w:right="2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 w:rsidR="00396404">
              <w:rPr>
                <w:sz w:val="24"/>
              </w:rPr>
              <w:t xml:space="preserve"> учащихся  на республиканском</w:t>
            </w:r>
            <w:r w:rsidR="00862AA1">
              <w:rPr>
                <w:sz w:val="24"/>
              </w:rPr>
              <w:t xml:space="preserve"> этап</w:t>
            </w:r>
            <w:r w:rsidR="00396404">
              <w:rPr>
                <w:sz w:val="24"/>
              </w:rPr>
              <w:t>е</w:t>
            </w:r>
            <w:r w:rsidR="00862AA1">
              <w:rPr>
                <w:sz w:val="24"/>
              </w:rPr>
              <w:t xml:space="preserve"> всероссийского конкурса по начальному техническому моделированию и конструированию «Юный техник-моделист»</w:t>
            </w:r>
          </w:p>
        </w:tc>
        <w:tc>
          <w:tcPr>
            <w:tcW w:w="2982" w:type="dxa"/>
          </w:tcPr>
          <w:p w:rsidR="003A25FD" w:rsidRPr="003A25FD" w:rsidRDefault="00396404" w:rsidP="005412C1">
            <w:pPr>
              <w:pStyle w:val="TableParagraph"/>
              <w:spacing w:line="272" w:lineRule="exact"/>
              <w:ind w:left="169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3A25FD" w:rsidRDefault="00396404">
            <w:pPr>
              <w:pStyle w:val="TableParagraph"/>
              <w:spacing w:line="272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2021-2024        (по отдельному графику)</w:t>
            </w:r>
          </w:p>
        </w:tc>
        <w:tc>
          <w:tcPr>
            <w:tcW w:w="3539" w:type="dxa"/>
          </w:tcPr>
          <w:p w:rsidR="003A25FD" w:rsidRDefault="00396404" w:rsidP="003A25FD">
            <w:pPr>
              <w:pStyle w:val="TableParagraph"/>
              <w:tabs>
                <w:tab w:val="left" w:pos="2413"/>
              </w:tabs>
              <w:spacing w:before="1" w:line="274" w:lineRule="exact"/>
              <w:ind w:left="138" w:right="120" w:firstLine="1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 новые знания, умения и компетенц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бучающихся  в области инновационных технологий, компьютерной графики и программирования.</w:t>
            </w:r>
          </w:p>
        </w:tc>
      </w:tr>
      <w:tr w:rsidR="00624289">
        <w:trPr>
          <w:trHeight w:val="272"/>
        </w:trPr>
        <w:tc>
          <w:tcPr>
            <w:tcW w:w="14748" w:type="dxa"/>
            <w:gridSpan w:val="5"/>
          </w:tcPr>
          <w:p w:rsidR="00624289" w:rsidRDefault="007E52D4">
            <w:pPr>
              <w:pStyle w:val="TableParagraph"/>
              <w:spacing w:line="253" w:lineRule="exact"/>
              <w:ind w:left="5139"/>
              <w:rPr>
                <w:b/>
                <w:sz w:val="24"/>
              </w:rPr>
            </w:pPr>
            <w:r>
              <w:rPr>
                <w:b/>
                <w:sz w:val="24"/>
              </w:rPr>
              <w:t>VII. Популяризация предметной области</w:t>
            </w:r>
          </w:p>
        </w:tc>
      </w:tr>
    </w:tbl>
    <w:p w:rsidR="00624289" w:rsidRDefault="00624289">
      <w:pPr>
        <w:spacing w:line="253" w:lineRule="exact"/>
        <w:rPr>
          <w:sz w:val="24"/>
        </w:rPr>
        <w:sectPr w:rsidR="00624289">
          <w:pgSz w:w="16840" w:h="11910" w:orient="landscape"/>
          <w:pgMar w:top="98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32"/>
        <w:gridCol w:w="2982"/>
        <w:gridCol w:w="1989"/>
        <w:gridCol w:w="3539"/>
      </w:tblGrid>
      <w:tr w:rsidR="00624289">
        <w:trPr>
          <w:trHeight w:val="1118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ind w:left="145" w:right="259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просветительского и образовательного характера, направленных на повышение мотивации и качества обучения</w:t>
            </w:r>
          </w:p>
        </w:tc>
        <w:tc>
          <w:tcPr>
            <w:tcW w:w="2982" w:type="dxa"/>
          </w:tcPr>
          <w:p w:rsidR="00624289" w:rsidRDefault="000D35F2" w:rsidP="005412C1">
            <w:pPr>
              <w:pStyle w:val="TableParagraph"/>
              <w:spacing w:before="2"/>
              <w:ind w:left="308" w:right="421" w:firstLine="7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624289" w:rsidRDefault="000D35F2">
            <w:pPr>
              <w:pStyle w:val="TableParagraph"/>
              <w:spacing w:line="268" w:lineRule="exact"/>
              <w:ind w:left="114" w:right="312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7E52D4">
              <w:rPr>
                <w:sz w:val="24"/>
              </w:rPr>
              <w:t xml:space="preserve"> - 2024</w:t>
            </w:r>
          </w:p>
          <w:p w:rsidR="00624289" w:rsidRDefault="007E52D4">
            <w:pPr>
              <w:pStyle w:val="TableParagraph"/>
              <w:spacing w:before="2"/>
              <w:ind w:left="114" w:right="233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tabs>
                <w:tab w:val="left" w:pos="3124"/>
              </w:tabs>
              <w:ind w:left="138" w:right="268" w:hanging="24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просветительских, образовательных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профильных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624289" w:rsidTr="001C1E0D">
        <w:trPr>
          <w:trHeight w:val="836"/>
        </w:trPr>
        <w:tc>
          <w:tcPr>
            <w:tcW w:w="706" w:type="dxa"/>
          </w:tcPr>
          <w:p w:rsidR="00624289" w:rsidRDefault="000D35F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spacing w:line="242" w:lineRule="auto"/>
              <w:ind w:left="145" w:right="565" w:firstLine="4"/>
              <w:rPr>
                <w:sz w:val="24"/>
              </w:rPr>
            </w:pPr>
            <w:r>
              <w:rPr>
                <w:sz w:val="24"/>
              </w:rPr>
              <w:t>Участие в региональных конкурсах и мероприятиях профессионального мастерства:</w:t>
            </w:r>
          </w:p>
          <w:p w:rsidR="00624289" w:rsidRDefault="007E52D4" w:rsidP="001C1E0D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71" w:lineRule="exact"/>
              <w:ind w:left="294" w:hanging="150"/>
              <w:rPr>
                <w:sz w:val="24"/>
              </w:rPr>
            </w:pPr>
            <w:r>
              <w:rPr>
                <w:sz w:val="24"/>
              </w:rPr>
              <w:t>«Лучший учитель</w:t>
            </w:r>
            <w:r>
              <w:rPr>
                <w:spacing w:val="7"/>
                <w:sz w:val="24"/>
              </w:rPr>
              <w:t xml:space="preserve"> </w:t>
            </w:r>
            <w:r w:rsidR="000D35F2">
              <w:rPr>
                <w:sz w:val="24"/>
              </w:rPr>
              <w:t>технологии»</w:t>
            </w:r>
          </w:p>
        </w:tc>
        <w:tc>
          <w:tcPr>
            <w:tcW w:w="2982" w:type="dxa"/>
          </w:tcPr>
          <w:p w:rsidR="00624289" w:rsidRDefault="000D35F2" w:rsidP="005412C1">
            <w:pPr>
              <w:pStyle w:val="TableParagraph"/>
              <w:spacing w:before="2"/>
              <w:ind w:left="308" w:right="421" w:firstLine="7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68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2020 - 2024 годы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spacing w:line="242" w:lineRule="auto"/>
              <w:ind w:left="138" w:right="1102" w:firstLine="14"/>
              <w:rPr>
                <w:sz w:val="24"/>
              </w:rPr>
            </w:pPr>
            <w:r>
              <w:rPr>
                <w:sz w:val="24"/>
              </w:rPr>
              <w:t>Повышение престижа учителей технологии</w:t>
            </w:r>
          </w:p>
        </w:tc>
      </w:tr>
      <w:tr w:rsidR="00624289">
        <w:trPr>
          <w:trHeight w:val="277"/>
        </w:trPr>
        <w:tc>
          <w:tcPr>
            <w:tcW w:w="14748" w:type="dxa"/>
            <w:gridSpan w:val="5"/>
          </w:tcPr>
          <w:p w:rsidR="00624289" w:rsidRDefault="007E52D4">
            <w:pPr>
              <w:pStyle w:val="TableParagraph"/>
              <w:spacing w:before="1" w:line="257" w:lineRule="exact"/>
              <w:ind w:left="4260"/>
              <w:rPr>
                <w:b/>
                <w:sz w:val="24"/>
              </w:rPr>
            </w:pPr>
            <w:r>
              <w:rPr>
                <w:b/>
                <w:sz w:val="24"/>
              </w:rPr>
              <w:t>VIII. Мониторинг и управление ходом реализации плана</w:t>
            </w:r>
          </w:p>
        </w:tc>
      </w:tr>
      <w:tr w:rsidR="00624289">
        <w:trPr>
          <w:trHeight w:val="1382"/>
        </w:trPr>
        <w:tc>
          <w:tcPr>
            <w:tcW w:w="706" w:type="dxa"/>
          </w:tcPr>
          <w:p w:rsidR="00624289" w:rsidRDefault="00245E3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spacing w:line="242" w:lineRule="auto"/>
              <w:ind w:left="145" w:right="1012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proofErr w:type="gramStart"/>
            <w:r>
              <w:rPr>
                <w:sz w:val="24"/>
              </w:rPr>
              <w:t>мониторинга выполнения</w:t>
            </w:r>
            <w:r w:rsidR="000D35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плана </w:t>
            </w:r>
            <w:r w:rsidR="000D35F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Концепции</w:t>
            </w:r>
            <w:proofErr w:type="gramEnd"/>
          </w:p>
        </w:tc>
        <w:tc>
          <w:tcPr>
            <w:tcW w:w="2982" w:type="dxa"/>
          </w:tcPr>
          <w:p w:rsidR="000D35F2" w:rsidRDefault="000D35F2" w:rsidP="000D35F2">
            <w:pPr>
              <w:pStyle w:val="TableParagraph"/>
              <w:spacing w:line="268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»,</w:t>
            </w:r>
          </w:p>
          <w:p w:rsidR="00624289" w:rsidRDefault="000D35F2" w:rsidP="000D35F2">
            <w:pPr>
              <w:pStyle w:val="TableParagraph"/>
              <w:spacing w:before="2"/>
              <w:ind w:left="33" w:right="148"/>
              <w:jc w:val="center"/>
              <w:rPr>
                <w:sz w:val="24"/>
              </w:rPr>
            </w:pPr>
            <w:r>
              <w:rPr>
                <w:sz w:val="24"/>
              </w:rPr>
              <w:t>РМО учителей технологии</w:t>
            </w:r>
          </w:p>
        </w:tc>
        <w:tc>
          <w:tcPr>
            <w:tcW w:w="1989" w:type="dxa"/>
          </w:tcPr>
          <w:p w:rsidR="00624289" w:rsidRDefault="007E52D4">
            <w:pPr>
              <w:pStyle w:val="TableParagraph"/>
              <w:spacing w:line="242" w:lineRule="auto"/>
              <w:ind w:left="433" w:right="285" w:firstLine="57"/>
              <w:rPr>
                <w:sz w:val="24"/>
              </w:rPr>
            </w:pPr>
            <w:r>
              <w:rPr>
                <w:sz w:val="24"/>
              </w:rPr>
              <w:t>Ежегодно (1 раз в год)</w:t>
            </w:r>
          </w:p>
        </w:tc>
        <w:tc>
          <w:tcPr>
            <w:tcW w:w="3539" w:type="dxa"/>
          </w:tcPr>
          <w:p w:rsidR="00624289" w:rsidRDefault="007E52D4">
            <w:pPr>
              <w:pStyle w:val="TableParagraph"/>
              <w:ind w:left="138" w:right="197" w:firstLine="4"/>
              <w:rPr>
                <w:sz w:val="24"/>
              </w:rPr>
            </w:pPr>
            <w:r>
              <w:rPr>
                <w:sz w:val="24"/>
              </w:rPr>
              <w:t>Аналитическая справка о результатах выполнения плана реализации Концепции.</w:t>
            </w:r>
          </w:p>
          <w:p w:rsidR="00624289" w:rsidRDefault="007E52D4">
            <w:pPr>
              <w:pStyle w:val="TableParagraph"/>
              <w:spacing w:line="274" w:lineRule="exact"/>
              <w:ind w:left="138" w:right="980"/>
              <w:rPr>
                <w:sz w:val="24"/>
              </w:rPr>
            </w:pPr>
            <w:r>
              <w:rPr>
                <w:sz w:val="24"/>
              </w:rPr>
              <w:t>Корректировка плана реализации Концепции</w:t>
            </w:r>
          </w:p>
        </w:tc>
      </w:tr>
      <w:tr w:rsidR="00624289">
        <w:trPr>
          <w:trHeight w:val="1655"/>
        </w:trPr>
        <w:tc>
          <w:tcPr>
            <w:tcW w:w="706" w:type="dxa"/>
          </w:tcPr>
          <w:p w:rsidR="00624289" w:rsidRDefault="00245E3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532" w:type="dxa"/>
          </w:tcPr>
          <w:p w:rsidR="00624289" w:rsidRDefault="007E52D4">
            <w:pPr>
              <w:pStyle w:val="TableParagraph"/>
              <w:spacing w:line="237" w:lineRule="auto"/>
              <w:ind w:left="145"/>
              <w:rPr>
                <w:sz w:val="24"/>
              </w:rPr>
            </w:pPr>
            <w:r>
              <w:rPr>
                <w:sz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82" w:type="dxa"/>
          </w:tcPr>
          <w:p w:rsidR="00245E39" w:rsidRPr="00245E39" w:rsidRDefault="00245E39" w:rsidP="00245E39">
            <w:pPr>
              <w:pStyle w:val="TableParagraph"/>
              <w:jc w:val="center"/>
              <w:rPr>
                <w:sz w:val="24"/>
              </w:rPr>
            </w:pPr>
            <w:r w:rsidRPr="00245E39">
              <w:rPr>
                <w:sz w:val="24"/>
              </w:rPr>
              <w:t>МКУ «</w:t>
            </w:r>
            <w:r w:rsidR="005412C1">
              <w:rPr>
                <w:sz w:val="24"/>
              </w:rPr>
              <w:t>Отдел образования</w:t>
            </w:r>
            <w:r w:rsidRPr="00245E39">
              <w:rPr>
                <w:sz w:val="24"/>
              </w:rPr>
              <w:t>»,</w:t>
            </w:r>
          </w:p>
          <w:p w:rsidR="00624289" w:rsidRDefault="00245E39" w:rsidP="00245E39">
            <w:pPr>
              <w:pStyle w:val="TableParagraph"/>
              <w:spacing w:line="237" w:lineRule="auto"/>
              <w:ind w:right="177"/>
              <w:jc w:val="center"/>
              <w:rPr>
                <w:sz w:val="24"/>
              </w:rPr>
            </w:pPr>
            <w:r w:rsidRPr="00245E39">
              <w:rPr>
                <w:sz w:val="24"/>
              </w:rPr>
              <w:t>РМО учителей технологии</w:t>
            </w:r>
          </w:p>
        </w:tc>
        <w:tc>
          <w:tcPr>
            <w:tcW w:w="1989" w:type="dxa"/>
          </w:tcPr>
          <w:p w:rsidR="00624289" w:rsidRDefault="000D35F2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7E52D4">
              <w:rPr>
                <w:sz w:val="24"/>
              </w:rPr>
              <w:t>- 2024 годы</w:t>
            </w:r>
          </w:p>
        </w:tc>
        <w:tc>
          <w:tcPr>
            <w:tcW w:w="3539" w:type="dxa"/>
          </w:tcPr>
          <w:p w:rsidR="00624289" w:rsidRDefault="001C1E0D">
            <w:pPr>
              <w:pStyle w:val="TableParagraph"/>
              <w:ind w:left="138" w:right="368" w:firstLine="4"/>
              <w:rPr>
                <w:sz w:val="24"/>
              </w:rPr>
            </w:pPr>
            <w:r>
              <w:rPr>
                <w:sz w:val="24"/>
              </w:rPr>
              <w:t>Размещение информации о ходе</w:t>
            </w:r>
            <w:bookmarkStart w:id="0" w:name="_GoBack"/>
            <w:bookmarkEnd w:id="0"/>
            <w:r w:rsidR="007E52D4">
              <w:rPr>
                <w:sz w:val="24"/>
              </w:rPr>
              <w:t xml:space="preserve"> мероприятий реализации Концепции на сайте </w:t>
            </w:r>
            <w:r>
              <w:rPr>
                <w:sz w:val="24"/>
              </w:rPr>
              <w:t>отдела образования</w:t>
            </w:r>
            <w:r w:rsidR="007E52D4">
              <w:rPr>
                <w:sz w:val="24"/>
              </w:rPr>
              <w:t>, сайтах</w:t>
            </w:r>
          </w:p>
          <w:p w:rsidR="00624289" w:rsidRDefault="007E52D4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образовательных организаций</w:t>
            </w:r>
          </w:p>
        </w:tc>
      </w:tr>
    </w:tbl>
    <w:p w:rsidR="007E52D4" w:rsidRDefault="007E52D4"/>
    <w:sectPr w:rsidR="007E52D4">
      <w:pgSz w:w="16840" w:h="11910" w:orient="landscape"/>
      <w:pgMar w:top="98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58D"/>
    <w:multiLevelType w:val="hybridMultilevel"/>
    <w:tmpl w:val="AF3E50CC"/>
    <w:lvl w:ilvl="0" w:tplc="25A81D30">
      <w:start w:val="1"/>
      <w:numFmt w:val="decimal"/>
      <w:lvlText w:val="%1."/>
      <w:lvlJc w:val="left"/>
      <w:pPr>
        <w:ind w:left="119" w:hanging="34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7B8F24E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458C924A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C1544C54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906E633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884062C2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2C726B4A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84007AAC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A3E631AC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1">
    <w:nsid w:val="3B6B3B4D"/>
    <w:multiLevelType w:val="hybridMultilevel"/>
    <w:tmpl w:val="53B23B0A"/>
    <w:lvl w:ilvl="0" w:tplc="7A8A92AE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C0C0348E">
      <w:numFmt w:val="bullet"/>
      <w:lvlText w:val="•"/>
      <w:lvlJc w:val="left"/>
      <w:pPr>
        <w:ind w:left="678" w:hanging="260"/>
      </w:pPr>
      <w:rPr>
        <w:rFonts w:hint="default"/>
        <w:lang w:val="ru-RU" w:eastAsia="en-US" w:bidi="ar-SA"/>
      </w:rPr>
    </w:lvl>
    <w:lvl w:ilvl="2" w:tplc="80C46E60">
      <w:numFmt w:val="bullet"/>
      <w:lvlText w:val="•"/>
      <w:lvlJc w:val="left"/>
      <w:pPr>
        <w:ind w:left="1236" w:hanging="260"/>
      </w:pPr>
      <w:rPr>
        <w:rFonts w:hint="default"/>
        <w:lang w:val="ru-RU" w:eastAsia="en-US" w:bidi="ar-SA"/>
      </w:rPr>
    </w:lvl>
    <w:lvl w:ilvl="3" w:tplc="BCFC9C5A">
      <w:numFmt w:val="bullet"/>
      <w:lvlText w:val="•"/>
      <w:lvlJc w:val="left"/>
      <w:pPr>
        <w:ind w:left="1794" w:hanging="260"/>
      </w:pPr>
      <w:rPr>
        <w:rFonts w:hint="default"/>
        <w:lang w:val="ru-RU" w:eastAsia="en-US" w:bidi="ar-SA"/>
      </w:rPr>
    </w:lvl>
    <w:lvl w:ilvl="4" w:tplc="AD80939E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5" w:tplc="BDA60772">
      <w:numFmt w:val="bullet"/>
      <w:lvlText w:val="•"/>
      <w:lvlJc w:val="left"/>
      <w:pPr>
        <w:ind w:left="2910" w:hanging="260"/>
      </w:pPr>
      <w:rPr>
        <w:rFonts w:hint="default"/>
        <w:lang w:val="ru-RU" w:eastAsia="en-US" w:bidi="ar-SA"/>
      </w:rPr>
    </w:lvl>
    <w:lvl w:ilvl="6" w:tplc="13AE66B6">
      <w:numFmt w:val="bullet"/>
      <w:lvlText w:val="•"/>
      <w:lvlJc w:val="left"/>
      <w:pPr>
        <w:ind w:left="3468" w:hanging="260"/>
      </w:pPr>
      <w:rPr>
        <w:rFonts w:hint="default"/>
        <w:lang w:val="ru-RU" w:eastAsia="en-US" w:bidi="ar-SA"/>
      </w:rPr>
    </w:lvl>
    <w:lvl w:ilvl="7" w:tplc="B614AB42">
      <w:numFmt w:val="bullet"/>
      <w:lvlText w:val="•"/>
      <w:lvlJc w:val="left"/>
      <w:pPr>
        <w:ind w:left="4026" w:hanging="260"/>
      </w:pPr>
      <w:rPr>
        <w:rFonts w:hint="default"/>
        <w:lang w:val="ru-RU" w:eastAsia="en-US" w:bidi="ar-SA"/>
      </w:rPr>
    </w:lvl>
    <w:lvl w:ilvl="8" w:tplc="B77E150A">
      <w:numFmt w:val="bullet"/>
      <w:lvlText w:val="•"/>
      <w:lvlJc w:val="left"/>
      <w:pPr>
        <w:ind w:left="4584" w:hanging="260"/>
      </w:pPr>
      <w:rPr>
        <w:rFonts w:hint="default"/>
        <w:lang w:val="ru-RU" w:eastAsia="en-US" w:bidi="ar-SA"/>
      </w:rPr>
    </w:lvl>
  </w:abstractNum>
  <w:abstractNum w:abstractNumId="2">
    <w:nsid w:val="4C2453F3"/>
    <w:multiLevelType w:val="hybridMultilevel"/>
    <w:tmpl w:val="B89A63BE"/>
    <w:lvl w:ilvl="0" w:tplc="01265B94">
      <w:numFmt w:val="bullet"/>
      <w:lvlText w:val="-"/>
      <w:lvlJc w:val="left"/>
      <w:pPr>
        <w:ind w:left="135" w:hanging="183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D52A2A54">
      <w:numFmt w:val="bullet"/>
      <w:lvlText w:val="•"/>
      <w:lvlJc w:val="left"/>
      <w:pPr>
        <w:ind w:left="662" w:hanging="183"/>
      </w:pPr>
      <w:rPr>
        <w:rFonts w:hint="default"/>
        <w:lang w:val="ru-RU" w:eastAsia="en-US" w:bidi="ar-SA"/>
      </w:rPr>
    </w:lvl>
    <w:lvl w:ilvl="2" w:tplc="605E9338">
      <w:numFmt w:val="bullet"/>
      <w:lvlText w:val="•"/>
      <w:lvlJc w:val="left"/>
      <w:pPr>
        <w:ind w:left="1185" w:hanging="183"/>
      </w:pPr>
      <w:rPr>
        <w:rFonts w:hint="default"/>
        <w:lang w:val="ru-RU" w:eastAsia="en-US" w:bidi="ar-SA"/>
      </w:rPr>
    </w:lvl>
    <w:lvl w:ilvl="3" w:tplc="69820878">
      <w:numFmt w:val="bullet"/>
      <w:lvlText w:val="•"/>
      <w:lvlJc w:val="left"/>
      <w:pPr>
        <w:ind w:left="1707" w:hanging="183"/>
      </w:pPr>
      <w:rPr>
        <w:rFonts w:hint="default"/>
        <w:lang w:val="ru-RU" w:eastAsia="en-US" w:bidi="ar-SA"/>
      </w:rPr>
    </w:lvl>
    <w:lvl w:ilvl="4" w:tplc="5B146732">
      <w:numFmt w:val="bullet"/>
      <w:lvlText w:val="•"/>
      <w:lvlJc w:val="left"/>
      <w:pPr>
        <w:ind w:left="2230" w:hanging="183"/>
      </w:pPr>
      <w:rPr>
        <w:rFonts w:hint="default"/>
        <w:lang w:val="ru-RU" w:eastAsia="en-US" w:bidi="ar-SA"/>
      </w:rPr>
    </w:lvl>
    <w:lvl w:ilvl="5" w:tplc="86CA8CF8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6" w:tplc="A2AE5B8C">
      <w:numFmt w:val="bullet"/>
      <w:lvlText w:val="•"/>
      <w:lvlJc w:val="left"/>
      <w:pPr>
        <w:ind w:left="3275" w:hanging="183"/>
      </w:pPr>
      <w:rPr>
        <w:rFonts w:hint="default"/>
        <w:lang w:val="ru-RU" w:eastAsia="en-US" w:bidi="ar-SA"/>
      </w:rPr>
    </w:lvl>
    <w:lvl w:ilvl="7" w:tplc="6F3CC6F6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8" w:tplc="3EC45A64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</w:abstractNum>
  <w:abstractNum w:abstractNumId="3">
    <w:nsid w:val="55670CC9"/>
    <w:multiLevelType w:val="hybridMultilevel"/>
    <w:tmpl w:val="75DE3A4A"/>
    <w:lvl w:ilvl="0" w:tplc="AACA8598">
      <w:numFmt w:val="bullet"/>
      <w:lvlText w:val="-"/>
      <w:lvlJc w:val="left"/>
      <w:pPr>
        <w:ind w:left="117" w:hanging="24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BA5627B6">
      <w:numFmt w:val="bullet"/>
      <w:lvlText w:val="•"/>
      <w:lvlJc w:val="left"/>
      <w:pPr>
        <w:ind w:left="678" w:hanging="245"/>
      </w:pPr>
      <w:rPr>
        <w:rFonts w:hint="default"/>
        <w:lang w:val="ru-RU" w:eastAsia="en-US" w:bidi="ar-SA"/>
      </w:rPr>
    </w:lvl>
    <w:lvl w:ilvl="2" w:tplc="DD36026A">
      <w:numFmt w:val="bullet"/>
      <w:lvlText w:val="•"/>
      <w:lvlJc w:val="left"/>
      <w:pPr>
        <w:ind w:left="1236" w:hanging="245"/>
      </w:pPr>
      <w:rPr>
        <w:rFonts w:hint="default"/>
        <w:lang w:val="ru-RU" w:eastAsia="en-US" w:bidi="ar-SA"/>
      </w:rPr>
    </w:lvl>
    <w:lvl w:ilvl="3" w:tplc="D93EC82A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4" w:tplc="A92CAD16">
      <w:numFmt w:val="bullet"/>
      <w:lvlText w:val="•"/>
      <w:lvlJc w:val="left"/>
      <w:pPr>
        <w:ind w:left="2352" w:hanging="245"/>
      </w:pPr>
      <w:rPr>
        <w:rFonts w:hint="default"/>
        <w:lang w:val="ru-RU" w:eastAsia="en-US" w:bidi="ar-SA"/>
      </w:rPr>
    </w:lvl>
    <w:lvl w:ilvl="5" w:tplc="AE543A0C">
      <w:numFmt w:val="bullet"/>
      <w:lvlText w:val="•"/>
      <w:lvlJc w:val="left"/>
      <w:pPr>
        <w:ind w:left="2910" w:hanging="245"/>
      </w:pPr>
      <w:rPr>
        <w:rFonts w:hint="default"/>
        <w:lang w:val="ru-RU" w:eastAsia="en-US" w:bidi="ar-SA"/>
      </w:rPr>
    </w:lvl>
    <w:lvl w:ilvl="6" w:tplc="5692A6C0">
      <w:numFmt w:val="bullet"/>
      <w:lvlText w:val="•"/>
      <w:lvlJc w:val="left"/>
      <w:pPr>
        <w:ind w:left="3468" w:hanging="245"/>
      </w:pPr>
      <w:rPr>
        <w:rFonts w:hint="default"/>
        <w:lang w:val="ru-RU" w:eastAsia="en-US" w:bidi="ar-SA"/>
      </w:rPr>
    </w:lvl>
    <w:lvl w:ilvl="7" w:tplc="B59A5CE4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8" w:tplc="FA843E2C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</w:abstractNum>
  <w:abstractNum w:abstractNumId="4">
    <w:nsid w:val="799340BE"/>
    <w:multiLevelType w:val="hybridMultilevel"/>
    <w:tmpl w:val="EE4EC23C"/>
    <w:lvl w:ilvl="0" w:tplc="2B5241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7B2C886">
      <w:numFmt w:val="bullet"/>
      <w:lvlText w:val="•"/>
      <w:lvlJc w:val="left"/>
      <w:pPr>
        <w:ind w:left="677" w:hanging="149"/>
      </w:pPr>
      <w:rPr>
        <w:rFonts w:hint="default"/>
        <w:lang w:val="ru-RU" w:eastAsia="en-US" w:bidi="ar-SA"/>
      </w:rPr>
    </w:lvl>
    <w:lvl w:ilvl="2" w:tplc="4E1E4FFC">
      <w:numFmt w:val="bullet"/>
      <w:lvlText w:val="•"/>
      <w:lvlJc w:val="left"/>
      <w:pPr>
        <w:ind w:left="1215" w:hanging="149"/>
      </w:pPr>
      <w:rPr>
        <w:rFonts w:hint="default"/>
        <w:lang w:val="ru-RU" w:eastAsia="en-US" w:bidi="ar-SA"/>
      </w:rPr>
    </w:lvl>
    <w:lvl w:ilvl="3" w:tplc="CF2661B8">
      <w:numFmt w:val="bullet"/>
      <w:lvlText w:val="•"/>
      <w:lvlJc w:val="left"/>
      <w:pPr>
        <w:ind w:left="1753" w:hanging="149"/>
      </w:pPr>
      <w:rPr>
        <w:rFonts w:hint="default"/>
        <w:lang w:val="ru-RU" w:eastAsia="en-US" w:bidi="ar-SA"/>
      </w:rPr>
    </w:lvl>
    <w:lvl w:ilvl="4" w:tplc="415CFADA">
      <w:numFmt w:val="bullet"/>
      <w:lvlText w:val="•"/>
      <w:lvlJc w:val="left"/>
      <w:pPr>
        <w:ind w:left="2290" w:hanging="149"/>
      </w:pPr>
      <w:rPr>
        <w:rFonts w:hint="default"/>
        <w:lang w:val="ru-RU" w:eastAsia="en-US" w:bidi="ar-SA"/>
      </w:rPr>
    </w:lvl>
    <w:lvl w:ilvl="5" w:tplc="3D1CDBB2">
      <w:numFmt w:val="bullet"/>
      <w:lvlText w:val="•"/>
      <w:lvlJc w:val="left"/>
      <w:pPr>
        <w:ind w:left="2828" w:hanging="149"/>
      </w:pPr>
      <w:rPr>
        <w:rFonts w:hint="default"/>
        <w:lang w:val="ru-RU" w:eastAsia="en-US" w:bidi="ar-SA"/>
      </w:rPr>
    </w:lvl>
    <w:lvl w:ilvl="6" w:tplc="EEEC8D7A">
      <w:numFmt w:val="bullet"/>
      <w:lvlText w:val="•"/>
      <w:lvlJc w:val="left"/>
      <w:pPr>
        <w:ind w:left="3366" w:hanging="149"/>
      </w:pPr>
      <w:rPr>
        <w:rFonts w:hint="default"/>
        <w:lang w:val="ru-RU" w:eastAsia="en-US" w:bidi="ar-SA"/>
      </w:rPr>
    </w:lvl>
    <w:lvl w:ilvl="7" w:tplc="E4089082">
      <w:numFmt w:val="bullet"/>
      <w:lvlText w:val="•"/>
      <w:lvlJc w:val="left"/>
      <w:pPr>
        <w:ind w:left="3903" w:hanging="149"/>
      </w:pPr>
      <w:rPr>
        <w:rFonts w:hint="default"/>
        <w:lang w:val="ru-RU" w:eastAsia="en-US" w:bidi="ar-SA"/>
      </w:rPr>
    </w:lvl>
    <w:lvl w:ilvl="8" w:tplc="6526C37A">
      <w:numFmt w:val="bullet"/>
      <w:lvlText w:val="•"/>
      <w:lvlJc w:val="left"/>
      <w:pPr>
        <w:ind w:left="4441" w:hanging="1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89"/>
    <w:rsid w:val="000D35F2"/>
    <w:rsid w:val="001C1E0D"/>
    <w:rsid w:val="0021147F"/>
    <w:rsid w:val="00220A58"/>
    <w:rsid w:val="00245E39"/>
    <w:rsid w:val="00294BEB"/>
    <w:rsid w:val="00396404"/>
    <w:rsid w:val="003A25FD"/>
    <w:rsid w:val="005412C1"/>
    <w:rsid w:val="00624289"/>
    <w:rsid w:val="007E52D4"/>
    <w:rsid w:val="00862AA1"/>
    <w:rsid w:val="00A05EE2"/>
    <w:rsid w:val="00A326AF"/>
    <w:rsid w:val="00B02B14"/>
    <w:rsid w:val="00B85ADE"/>
    <w:rsid w:val="00C41623"/>
    <w:rsid w:val="00C64CC5"/>
    <w:rsid w:val="00E6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2</cp:revision>
  <dcterms:created xsi:type="dcterms:W3CDTF">2020-11-02T06:27:00Z</dcterms:created>
  <dcterms:modified xsi:type="dcterms:W3CDTF">2020-11-02T06:27:00Z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2020-06-30T00:00:00Z</vt:filetime>
  </property>
</Properties>
</file>